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C572" w14:textId="77777777" w:rsidR="00423627" w:rsidRDefault="00423627" w:rsidP="00423627">
      <w:pPr>
        <w:jc w:val="center"/>
        <w:rPr>
          <w:rFonts w:ascii="Eras Bold ITC" w:hAnsi="Eras Bold ITC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C8041C8" wp14:editId="6F686CB8">
            <wp:extent cx="721360" cy="818515"/>
            <wp:effectExtent l="0" t="0" r="0" b="0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A86B" w14:textId="77777777" w:rsidR="00423627" w:rsidRDefault="00423627" w:rsidP="00423627">
      <w:pPr>
        <w:jc w:val="center"/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>ISTITUTO DI ISTRUZIONE SUPERIORE STATALE</w:t>
      </w:r>
    </w:p>
    <w:p w14:paraId="08C3CA0C" w14:textId="77777777" w:rsidR="00423627" w:rsidRDefault="00423627" w:rsidP="00423627">
      <w:pPr>
        <w:jc w:val="center"/>
        <w:rPr>
          <w:rFonts w:ascii="Abadi MT Condensed Light" w:hAnsi="Abadi MT Condensed Light"/>
          <w:b/>
          <w:bCs/>
          <w:sz w:val="28"/>
          <w:szCs w:val="28"/>
        </w:rPr>
      </w:pPr>
      <w:r>
        <w:rPr>
          <w:rFonts w:ascii="Abadi MT Condensed Light" w:hAnsi="Abadi MT Condensed Light"/>
          <w:b/>
          <w:bCs/>
          <w:sz w:val="28"/>
          <w:szCs w:val="28"/>
        </w:rPr>
        <w:t>“G. CIGNA – G. BARUFFI - F. GARELLI”</w:t>
      </w:r>
    </w:p>
    <w:p w14:paraId="5A2AD22D" w14:textId="77777777" w:rsidR="00423627" w:rsidRDefault="00423627" w:rsidP="004236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Ottawa" w:hAnsi="Ottawa"/>
          <w:b/>
        </w:rPr>
      </w:pPr>
      <w:r>
        <w:t>^^^^^^^^^^^^^^^^^^^^^^^^^^^^^^^^^^^^^^^^^^^^^^^^^^^^^^^^^^^^^^^^^^^^^^^^^^^^^^^^^^^^^</w:t>
      </w:r>
    </w:p>
    <w:p w14:paraId="37CDDB72" w14:textId="242C44A8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423627">
        <w:rPr>
          <w:b/>
        </w:rPr>
        <w:t>a.s.  20</w:t>
      </w:r>
      <w:r w:rsidR="00726646">
        <w:rPr>
          <w:b/>
        </w:rPr>
        <w:t>2</w:t>
      </w:r>
      <w:r w:rsidR="008F6778">
        <w:rPr>
          <w:b/>
        </w:rPr>
        <w:t>3-</w:t>
      </w:r>
      <w:r w:rsidR="00726646">
        <w:rPr>
          <w:b/>
        </w:rPr>
        <w:t>-202</w:t>
      </w:r>
      <w:r w:rsidR="008F6778">
        <w:rPr>
          <w:b/>
        </w:rPr>
        <w:t>4</w:t>
      </w:r>
    </w:p>
    <w:p w14:paraId="6F6868BF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</w:p>
    <w:p w14:paraId="13875A68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  <w:r w:rsidRPr="00423627">
        <w:rPr>
          <w:b/>
        </w:rPr>
        <w:t xml:space="preserve">ITCG Baruffi Mondovì  </w:t>
      </w:r>
      <w:r w:rsidRPr="00423627">
        <w:rPr>
          <w:b/>
        </w:rPr>
        <w:tab/>
      </w:r>
      <w:r w:rsidRPr="00423627">
        <w:rPr>
          <w:b/>
        </w:rPr>
        <w:tab/>
      </w:r>
      <w:r w:rsidRPr="00423627">
        <w:rPr>
          <w:b/>
        </w:rPr>
        <w:tab/>
      </w:r>
      <w:r w:rsidRPr="00423627">
        <w:rPr>
          <w:b/>
        </w:rPr>
        <w:tab/>
      </w:r>
      <w:r w:rsidRPr="00423627">
        <w:rPr>
          <w:b/>
        </w:rPr>
        <w:tab/>
      </w:r>
      <w:r w:rsidRPr="00423627">
        <w:rPr>
          <w:b/>
        </w:rPr>
        <w:tab/>
        <w:t xml:space="preserve"> </w:t>
      </w:r>
    </w:p>
    <w:p w14:paraId="4AA3F45D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</w:p>
    <w:p w14:paraId="0EE2708D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  <w:r w:rsidRPr="00423627">
        <w:rPr>
          <w:b/>
        </w:rPr>
        <w:t xml:space="preserve">Programma svolto classe </w:t>
      </w:r>
      <w:r>
        <w:rPr>
          <w:b/>
        </w:rPr>
        <w:t>3</w:t>
      </w:r>
      <w:r w:rsidRPr="00423627">
        <w:rPr>
          <w:b/>
        </w:rPr>
        <w:t xml:space="preserve">^ </w:t>
      </w:r>
      <w:r w:rsidR="00726646">
        <w:rPr>
          <w:b/>
        </w:rPr>
        <w:t>SIA</w:t>
      </w:r>
      <w:r w:rsidRPr="00423627">
        <w:rPr>
          <w:b/>
        </w:rPr>
        <w:t xml:space="preserve">                            prof. Berra Lorenzo</w:t>
      </w:r>
    </w:p>
    <w:p w14:paraId="20047FC1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14:paraId="67A5E13C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</w:p>
    <w:p w14:paraId="61BE97A2" w14:textId="77777777" w:rsidR="00423627" w:rsidRPr="00423627" w:rsidRDefault="00D46A05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  <w:r>
        <w:rPr>
          <w:b/>
        </w:rPr>
        <w:t>Economia Politica</w:t>
      </w:r>
    </w:p>
    <w:p w14:paraId="67CBFDB6" w14:textId="77777777" w:rsidR="00CE349A" w:rsidRPr="00423627" w:rsidRDefault="00CE349A" w:rsidP="00CE349A">
      <w:pPr>
        <w:rPr>
          <w:rFonts w:ascii="Times New Roman" w:hAnsi="Times New Roman" w:cs="Times New Roman"/>
          <w:sz w:val="24"/>
          <w:szCs w:val="24"/>
        </w:rPr>
      </w:pPr>
    </w:p>
    <w:p w14:paraId="17D1237C" w14:textId="77777777" w:rsidR="00CE349A" w:rsidRPr="001D5001" w:rsidRDefault="0066320A" w:rsidP="001D5001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349A" w:rsidRPr="001D5001">
        <w:rPr>
          <w:rFonts w:ascii="Times New Roman" w:hAnsi="Times New Roman" w:cs="Times New Roman"/>
          <w:sz w:val="24"/>
          <w:szCs w:val="24"/>
        </w:rPr>
        <w:t>a teoria dell’impresa</w:t>
      </w:r>
    </w:p>
    <w:p w14:paraId="4D4B02E5" w14:textId="77777777" w:rsidR="00CE349A" w:rsidRPr="00423627" w:rsidRDefault="00CE349A" w:rsidP="00CE349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 xml:space="preserve">Il concetto di produzione </w:t>
      </w:r>
    </w:p>
    <w:p w14:paraId="51BAE388" w14:textId="77777777" w:rsidR="00CE349A" w:rsidRPr="00423627" w:rsidRDefault="00CE349A" w:rsidP="00CE349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 xml:space="preserve">Costi e ricavi </w:t>
      </w:r>
    </w:p>
    <w:p w14:paraId="09B7B82B" w14:textId="77777777" w:rsidR="00CE349A" w:rsidRPr="00423627" w:rsidRDefault="00CE349A" w:rsidP="00CE349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 xml:space="preserve">L’analisi del break </w:t>
      </w:r>
      <w:proofErr w:type="spellStart"/>
      <w:r w:rsidRPr="0042362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42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627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14:paraId="68210257" w14:textId="77777777" w:rsidR="00CE349A" w:rsidRPr="00423627" w:rsidRDefault="00CE349A" w:rsidP="00CE349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563B0B3" w14:textId="77777777" w:rsidR="00CE349A" w:rsidRPr="00BD6FBA" w:rsidRDefault="00BD6FBA" w:rsidP="00BD6FBA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349A" w:rsidRPr="00BD6FBA">
        <w:rPr>
          <w:rFonts w:ascii="Times New Roman" w:hAnsi="Times New Roman" w:cs="Times New Roman"/>
          <w:sz w:val="24"/>
          <w:szCs w:val="24"/>
        </w:rPr>
        <w:t>a teoria del mercato</w:t>
      </w:r>
    </w:p>
    <w:p w14:paraId="6C7EAED9" w14:textId="77777777" w:rsidR="00CE349A" w:rsidRPr="00423627" w:rsidRDefault="00CE349A" w:rsidP="00CE349A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La concorrenza e le altre forme di mercato</w:t>
      </w:r>
    </w:p>
    <w:p w14:paraId="5306A348" w14:textId="77777777" w:rsidR="00CE349A" w:rsidRPr="00423627" w:rsidRDefault="00CE349A" w:rsidP="00CE349A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La legge della domanda e dell’offerta</w:t>
      </w:r>
    </w:p>
    <w:p w14:paraId="40B2E316" w14:textId="77777777" w:rsidR="00CE349A" w:rsidRDefault="00CE349A" w:rsidP="00CE349A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Concetto di equilibrio di mercato</w:t>
      </w:r>
    </w:p>
    <w:p w14:paraId="29BEAC58" w14:textId="77777777" w:rsidR="00BD6FBA" w:rsidRPr="00423627" w:rsidRDefault="00BD6FBA" w:rsidP="00BD6F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2E66E49" w14:textId="77777777" w:rsidR="00CE349A" w:rsidRPr="00BD6FBA" w:rsidRDefault="00BD6FBA" w:rsidP="00BD6FBA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349A" w:rsidRPr="00BD6FBA">
        <w:rPr>
          <w:rFonts w:ascii="Times New Roman" w:hAnsi="Times New Roman" w:cs="Times New Roman"/>
          <w:sz w:val="24"/>
          <w:szCs w:val="24"/>
        </w:rPr>
        <w:t>’organizzazione dell’impresa</w:t>
      </w:r>
    </w:p>
    <w:p w14:paraId="2D21907B" w14:textId="77777777" w:rsidR="00CE349A" w:rsidRPr="00423627" w:rsidRDefault="00CE349A" w:rsidP="00CE349A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Le teorie storiche dell’organizzazione d’impresa</w:t>
      </w:r>
    </w:p>
    <w:p w14:paraId="7BB08DBB" w14:textId="77777777" w:rsidR="00CE349A" w:rsidRPr="00423627" w:rsidRDefault="00CE349A" w:rsidP="00CE349A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Il knowledge management</w:t>
      </w:r>
    </w:p>
    <w:p w14:paraId="3F3A30FA" w14:textId="77777777" w:rsidR="00CE349A" w:rsidRPr="00423627" w:rsidRDefault="00CE349A" w:rsidP="00CE349A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Il concetto di management e di leadership</w:t>
      </w:r>
    </w:p>
    <w:p w14:paraId="3675ABFB" w14:textId="77777777" w:rsidR="00CE349A" w:rsidRPr="00423627" w:rsidRDefault="00CE349A" w:rsidP="00CE349A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Gli studi sulla leadership e sul management</w:t>
      </w:r>
    </w:p>
    <w:p w14:paraId="5B5388C2" w14:textId="77777777" w:rsidR="00CE349A" w:rsidRPr="00423627" w:rsidRDefault="00CE349A" w:rsidP="00CE349A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La struttura dell’impresa</w:t>
      </w:r>
    </w:p>
    <w:p w14:paraId="2EB26CBE" w14:textId="77777777" w:rsidR="00CE349A" w:rsidRPr="00423627" w:rsidRDefault="00CE349A" w:rsidP="00CE349A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</w:t>
      </w:r>
      <w:r w:rsidR="00333322">
        <w:rPr>
          <w:rFonts w:ascii="Times New Roman" w:hAnsi="Times New Roman" w:cs="Times New Roman"/>
          <w:sz w:val="24"/>
          <w:szCs w:val="24"/>
        </w:rPr>
        <w:t>a</w:t>
      </w:r>
      <w:r w:rsidRPr="00423627">
        <w:rPr>
          <w:rFonts w:ascii="Times New Roman" w:hAnsi="Times New Roman" w:cs="Times New Roman"/>
          <w:sz w:val="24"/>
          <w:szCs w:val="24"/>
        </w:rPr>
        <w:t xml:space="preserve"> teori</w:t>
      </w:r>
      <w:r w:rsidR="00333322">
        <w:rPr>
          <w:rFonts w:ascii="Times New Roman" w:hAnsi="Times New Roman" w:cs="Times New Roman"/>
          <w:sz w:val="24"/>
          <w:szCs w:val="24"/>
        </w:rPr>
        <w:t>a dell’organizzazione di</w:t>
      </w:r>
      <w:r w:rsidRPr="0042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627">
        <w:rPr>
          <w:rFonts w:ascii="Times New Roman" w:hAnsi="Times New Roman" w:cs="Times New Roman"/>
          <w:sz w:val="24"/>
          <w:szCs w:val="24"/>
        </w:rPr>
        <w:t>Mintzberg</w:t>
      </w:r>
      <w:proofErr w:type="spellEnd"/>
    </w:p>
    <w:p w14:paraId="0E028EF1" w14:textId="77777777" w:rsidR="00CE349A" w:rsidRDefault="00CE349A" w:rsidP="00CE349A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L’organigramma, il settore e la filiera</w:t>
      </w:r>
    </w:p>
    <w:p w14:paraId="133265D5" w14:textId="77777777" w:rsidR="00BD6FBA" w:rsidRPr="00423627" w:rsidRDefault="00BD6FBA" w:rsidP="00BD6F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F794B4A" w14:textId="77777777" w:rsidR="00CE349A" w:rsidRPr="00BD6FBA" w:rsidRDefault="00D46A05" w:rsidP="00BD6FBA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6FBA">
        <w:rPr>
          <w:rFonts w:ascii="Times New Roman" w:hAnsi="Times New Roman" w:cs="Times New Roman"/>
          <w:sz w:val="24"/>
          <w:szCs w:val="24"/>
        </w:rPr>
        <w:t>L</w:t>
      </w:r>
      <w:r w:rsidR="00CE349A" w:rsidRPr="00BD6FBA">
        <w:rPr>
          <w:rFonts w:ascii="Times New Roman" w:hAnsi="Times New Roman" w:cs="Times New Roman"/>
          <w:sz w:val="24"/>
          <w:szCs w:val="24"/>
        </w:rPr>
        <w:t>e strategie d’impresa</w:t>
      </w:r>
    </w:p>
    <w:p w14:paraId="3B49FE1F" w14:textId="77777777" w:rsidR="00CE349A" w:rsidRDefault="00333322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L’origine ed il </w:t>
      </w:r>
      <w:r w:rsidR="00CE349A" w:rsidRPr="00423627">
        <w:rPr>
          <w:rFonts w:ascii="Times New Roman" w:hAnsi="Times New Roman" w:cs="Times New Roman"/>
          <w:sz w:val="24"/>
          <w:szCs w:val="24"/>
        </w:rPr>
        <w:t>concetto di strategia</w:t>
      </w:r>
    </w:p>
    <w:p w14:paraId="20A6B37F" w14:textId="77777777" w:rsidR="00D46A05" w:rsidRDefault="00D46A05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vantaggio competitivo</w:t>
      </w:r>
      <w:r w:rsidR="00333322">
        <w:rPr>
          <w:rFonts w:ascii="Times New Roman" w:hAnsi="Times New Roman" w:cs="Times New Roman"/>
          <w:sz w:val="24"/>
          <w:szCs w:val="24"/>
        </w:rPr>
        <w:t>: l’analisi dell’ambiente competitivo</w:t>
      </w:r>
    </w:p>
    <w:p w14:paraId="3640C682" w14:textId="77777777" w:rsidR="00333322" w:rsidRDefault="00333322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L’Audit strategico e la Macro Environment Analysis (PEST Analysis)</w:t>
      </w:r>
    </w:p>
    <w:p w14:paraId="6E0C4BFB" w14:textId="77777777" w:rsidR="00D46A05" w:rsidRDefault="00D46A05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decisioni strategiche: Vision, Mission e Business Idea</w:t>
      </w:r>
    </w:p>
    <w:p w14:paraId="68CBC575" w14:textId="77777777" w:rsidR="00D46A05" w:rsidRDefault="00D46A05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33322">
        <w:rPr>
          <w:rFonts w:ascii="Times New Roman" w:hAnsi="Times New Roman" w:cs="Times New Roman"/>
          <w:sz w:val="24"/>
          <w:szCs w:val="24"/>
        </w:rPr>
        <w:t xml:space="preserve">pianificazione strategica: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14:paraId="6C62FB48" w14:textId="77777777" w:rsidR="00333322" w:rsidRDefault="00333322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Sistema informativo di Marketing</w:t>
      </w:r>
    </w:p>
    <w:p w14:paraId="2C4EFAEF" w14:textId="77777777" w:rsidR="00333322" w:rsidRDefault="00333322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L’ASA – Area strategica d’affari</w:t>
      </w:r>
    </w:p>
    <w:p w14:paraId="6CFD6D60" w14:textId="77777777" w:rsidR="00333322" w:rsidRPr="00423627" w:rsidRDefault="00333322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SWOT</w:t>
      </w:r>
    </w:p>
    <w:p w14:paraId="5159F1D0" w14:textId="77777777" w:rsidR="00D46A05" w:rsidRDefault="00D46A05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6320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modello delle 5 forze di Porter</w:t>
      </w:r>
    </w:p>
    <w:p w14:paraId="029E8ECF" w14:textId="77777777" w:rsidR="00CE349A" w:rsidRPr="00423627" w:rsidRDefault="00D46A05" w:rsidP="00CE349A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modello della Catena del valore di </w:t>
      </w:r>
      <w:r w:rsidR="00CE349A" w:rsidRPr="00423627">
        <w:rPr>
          <w:rFonts w:ascii="Times New Roman" w:hAnsi="Times New Roman" w:cs="Times New Roman"/>
          <w:sz w:val="24"/>
          <w:szCs w:val="24"/>
        </w:rPr>
        <w:t>Porter</w:t>
      </w:r>
    </w:p>
    <w:p w14:paraId="17D9514D" w14:textId="77777777" w:rsidR="00BD6FBA" w:rsidRPr="00423627" w:rsidRDefault="00BD6FBA" w:rsidP="00BD6F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710B000" w14:textId="77777777" w:rsidR="00CE349A" w:rsidRPr="00BD6FBA" w:rsidRDefault="00333322" w:rsidP="00BD6FBA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6FBA">
        <w:rPr>
          <w:rFonts w:ascii="Times New Roman" w:hAnsi="Times New Roman" w:cs="Times New Roman"/>
          <w:sz w:val="24"/>
          <w:szCs w:val="24"/>
        </w:rPr>
        <w:t>I</w:t>
      </w:r>
      <w:r w:rsidR="00CE349A" w:rsidRPr="00BD6FBA">
        <w:rPr>
          <w:rFonts w:ascii="Times New Roman" w:hAnsi="Times New Roman" w:cs="Times New Roman"/>
          <w:sz w:val="24"/>
          <w:szCs w:val="24"/>
        </w:rPr>
        <w:t>l marketing</w:t>
      </w:r>
    </w:p>
    <w:p w14:paraId="263C9CE2" w14:textId="77777777" w:rsidR="00CE349A" w:rsidRPr="00423627" w:rsidRDefault="00CE349A" w:rsidP="00CE349A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 xml:space="preserve">Il percorso di </w:t>
      </w:r>
      <w:r w:rsidR="001D5001">
        <w:rPr>
          <w:rFonts w:ascii="Times New Roman" w:hAnsi="Times New Roman" w:cs="Times New Roman"/>
          <w:sz w:val="24"/>
          <w:szCs w:val="24"/>
        </w:rPr>
        <w:t xml:space="preserve">evoluzione </w:t>
      </w:r>
      <w:r w:rsidRPr="00423627">
        <w:rPr>
          <w:rFonts w:ascii="Times New Roman" w:hAnsi="Times New Roman" w:cs="Times New Roman"/>
          <w:sz w:val="24"/>
          <w:szCs w:val="24"/>
        </w:rPr>
        <w:t>del marketing</w:t>
      </w:r>
    </w:p>
    <w:p w14:paraId="11F3934A" w14:textId="77777777" w:rsidR="00CE349A" w:rsidRPr="00423627" w:rsidRDefault="00CE349A" w:rsidP="00CE349A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 xml:space="preserve">La teoria di </w:t>
      </w:r>
      <w:proofErr w:type="spellStart"/>
      <w:r w:rsidRPr="00423627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423627">
        <w:rPr>
          <w:rFonts w:ascii="Times New Roman" w:hAnsi="Times New Roman" w:cs="Times New Roman"/>
          <w:sz w:val="24"/>
          <w:szCs w:val="24"/>
        </w:rPr>
        <w:t>: il marketing mix</w:t>
      </w:r>
    </w:p>
    <w:p w14:paraId="10CC6C50" w14:textId="330921B8" w:rsidR="008F6778" w:rsidRDefault="008F6778" w:rsidP="008F6778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 xml:space="preserve">Il marketing </w:t>
      </w:r>
      <w:r>
        <w:rPr>
          <w:rFonts w:ascii="Times New Roman" w:hAnsi="Times New Roman" w:cs="Times New Roman"/>
          <w:sz w:val="24"/>
          <w:szCs w:val="24"/>
        </w:rPr>
        <w:t>non convenzionale</w:t>
      </w:r>
    </w:p>
    <w:p w14:paraId="005F5C46" w14:textId="279A7F7C" w:rsidR="008F6778" w:rsidRPr="00423627" w:rsidRDefault="008F6778" w:rsidP="008F6778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segmentazione del mercato</w:t>
      </w:r>
    </w:p>
    <w:p w14:paraId="48662B37" w14:textId="77777777" w:rsidR="00CE349A" w:rsidRDefault="00CE349A" w:rsidP="00CE349A">
      <w:pPr>
        <w:pStyle w:val="Paragrafoelenco"/>
      </w:pPr>
    </w:p>
    <w:p w14:paraId="1294B2B4" w14:textId="64DA7321" w:rsidR="00490E7E" w:rsidRPr="00A71491" w:rsidRDefault="00490E7E" w:rsidP="00490E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1491">
        <w:rPr>
          <w:rFonts w:ascii="Times New Roman" w:hAnsi="Times New Roman" w:cs="Times New Roman"/>
          <w:b/>
          <w:i/>
          <w:sz w:val="24"/>
          <w:szCs w:val="24"/>
        </w:rPr>
        <w:t xml:space="preserve">      Prof Berra Lorenzo</w:t>
      </w:r>
      <w:r w:rsidR="00AE24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E24B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24B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24B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24B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24B6">
        <w:rPr>
          <w:rFonts w:ascii="Times New Roman" w:hAnsi="Times New Roman" w:cs="Times New Roman"/>
          <w:b/>
          <w:i/>
          <w:sz w:val="24"/>
          <w:szCs w:val="24"/>
        </w:rPr>
        <w:tab/>
        <w:t>I rappresentanti di classe</w:t>
      </w:r>
    </w:p>
    <w:p w14:paraId="6D984F12" w14:textId="77777777" w:rsidR="00490E7E" w:rsidRDefault="00490E7E" w:rsidP="00CE349A">
      <w:pPr>
        <w:pStyle w:val="Paragrafoelenco"/>
      </w:pPr>
    </w:p>
    <w:p w14:paraId="5B277E8B" w14:textId="77777777" w:rsidR="00AE24B6" w:rsidRDefault="00AE24B6" w:rsidP="00CE349A">
      <w:pPr>
        <w:pStyle w:val="Paragrafoelenco"/>
      </w:pPr>
    </w:p>
    <w:p w14:paraId="35CF6F46" w14:textId="77777777" w:rsidR="00AE24B6" w:rsidRDefault="00AE24B6" w:rsidP="00CE349A">
      <w:pPr>
        <w:pStyle w:val="Paragrafoelenco"/>
      </w:pPr>
    </w:p>
    <w:p w14:paraId="1BD79293" w14:textId="77777777" w:rsidR="00AE24B6" w:rsidRDefault="00AE24B6" w:rsidP="00CE349A">
      <w:pPr>
        <w:pStyle w:val="Paragrafoelenco"/>
      </w:pPr>
    </w:p>
    <w:p w14:paraId="0FE6B83E" w14:textId="77777777" w:rsidR="00AE24B6" w:rsidRDefault="00AE24B6" w:rsidP="00CE349A">
      <w:pPr>
        <w:pStyle w:val="Paragrafoelenco"/>
      </w:pPr>
    </w:p>
    <w:p w14:paraId="4DF6641B" w14:textId="77777777" w:rsidR="00AE24B6" w:rsidRDefault="00AE24B6" w:rsidP="00CE349A">
      <w:pPr>
        <w:pStyle w:val="Paragrafoelenco"/>
      </w:pPr>
    </w:p>
    <w:p w14:paraId="2C55E991" w14:textId="77777777" w:rsidR="00AE24B6" w:rsidRDefault="00AE24B6" w:rsidP="00CE349A">
      <w:pPr>
        <w:pStyle w:val="Paragrafoelenco"/>
      </w:pPr>
    </w:p>
    <w:p w14:paraId="272AD34A" w14:textId="77777777" w:rsidR="00AE24B6" w:rsidRDefault="00AE24B6" w:rsidP="00CE349A">
      <w:pPr>
        <w:pStyle w:val="Paragrafoelenco"/>
      </w:pPr>
    </w:p>
    <w:p w14:paraId="4B06EFB5" w14:textId="77777777" w:rsidR="00AE24B6" w:rsidRDefault="00AE24B6" w:rsidP="00CE349A">
      <w:pPr>
        <w:pStyle w:val="Paragrafoelenco"/>
      </w:pPr>
    </w:p>
    <w:p w14:paraId="4063EACE" w14:textId="77777777" w:rsidR="00AE24B6" w:rsidRDefault="00AE24B6" w:rsidP="00CE349A">
      <w:pPr>
        <w:pStyle w:val="Paragrafoelenco"/>
      </w:pPr>
    </w:p>
    <w:p w14:paraId="5D4E6A62" w14:textId="77777777" w:rsidR="00AE24B6" w:rsidRDefault="00AE24B6" w:rsidP="00CE349A">
      <w:pPr>
        <w:pStyle w:val="Paragrafoelenco"/>
      </w:pPr>
    </w:p>
    <w:p w14:paraId="49FF606D" w14:textId="77777777" w:rsidR="00AE24B6" w:rsidRDefault="00AE24B6" w:rsidP="00CE349A">
      <w:pPr>
        <w:pStyle w:val="Paragrafoelenco"/>
      </w:pPr>
    </w:p>
    <w:p w14:paraId="0D088DE1" w14:textId="77777777" w:rsidR="00AE24B6" w:rsidRDefault="00AE24B6" w:rsidP="00CE349A">
      <w:pPr>
        <w:pStyle w:val="Paragrafoelenco"/>
      </w:pPr>
    </w:p>
    <w:p w14:paraId="200AC7FB" w14:textId="77777777" w:rsidR="00AE24B6" w:rsidRDefault="00AE24B6" w:rsidP="00CE349A">
      <w:pPr>
        <w:pStyle w:val="Paragrafoelenco"/>
      </w:pPr>
    </w:p>
    <w:p w14:paraId="0AAE7412" w14:textId="77777777" w:rsidR="00AE24B6" w:rsidRDefault="00AE24B6" w:rsidP="00CE349A">
      <w:pPr>
        <w:pStyle w:val="Paragrafoelenco"/>
      </w:pPr>
    </w:p>
    <w:p w14:paraId="73554DE6" w14:textId="77777777" w:rsidR="00AE24B6" w:rsidRDefault="00AE24B6" w:rsidP="00CE349A">
      <w:pPr>
        <w:pStyle w:val="Paragrafoelenco"/>
      </w:pPr>
    </w:p>
    <w:p w14:paraId="7FC82C88" w14:textId="77777777" w:rsidR="00AE24B6" w:rsidRDefault="00AE24B6" w:rsidP="00CE349A">
      <w:pPr>
        <w:pStyle w:val="Paragrafoelenco"/>
      </w:pPr>
    </w:p>
    <w:p w14:paraId="5D6A834F" w14:textId="77777777" w:rsidR="00AE24B6" w:rsidRDefault="00AE24B6" w:rsidP="00CE349A">
      <w:pPr>
        <w:pStyle w:val="Paragrafoelenco"/>
      </w:pPr>
    </w:p>
    <w:p w14:paraId="57155958" w14:textId="77777777" w:rsidR="00AE24B6" w:rsidRDefault="00AE24B6" w:rsidP="00CE349A">
      <w:pPr>
        <w:pStyle w:val="Paragrafoelenco"/>
      </w:pPr>
    </w:p>
    <w:p w14:paraId="5D3ABCAB" w14:textId="77777777" w:rsidR="00AE24B6" w:rsidRDefault="00AE24B6" w:rsidP="00CE349A">
      <w:pPr>
        <w:pStyle w:val="Paragrafoelenco"/>
      </w:pPr>
    </w:p>
    <w:p w14:paraId="036CD023" w14:textId="77777777" w:rsidR="00AE24B6" w:rsidRDefault="00AE24B6" w:rsidP="00CE349A">
      <w:pPr>
        <w:pStyle w:val="Paragrafoelenco"/>
      </w:pPr>
    </w:p>
    <w:p w14:paraId="1943A422" w14:textId="77777777" w:rsidR="00AE24B6" w:rsidRDefault="00AE24B6" w:rsidP="00CE349A">
      <w:pPr>
        <w:pStyle w:val="Paragrafoelenco"/>
      </w:pPr>
    </w:p>
    <w:p w14:paraId="39118160" w14:textId="77777777" w:rsidR="00AE24B6" w:rsidRDefault="00AE24B6" w:rsidP="00CE349A">
      <w:pPr>
        <w:pStyle w:val="Paragrafoelenco"/>
      </w:pPr>
    </w:p>
    <w:p w14:paraId="77BFA0DC" w14:textId="77777777" w:rsidR="00AE24B6" w:rsidRDefault="00AE24B6" w:rsidP="00CE349A">
      <w:pPr>
        <w:pStyle w:val="Paragrafoelenco"/>
      </w:pPr>
    </w:p>
    <w:p w14:paraId="28917EC2" w14:textId="77777777" w:rsidR="00AE24B6" w:rsidRDefault="00AE24B6" w:rsidP="00CE349A">
      <w:pPr>
        <w:pStyle w:val="Paragrafoelenco"/>
      </w:pPr>
    </w:p>
    <w:p w14:paraId="75FFDD3A" w14:textId="77777777" w:rsidR="00AE24B6" w:rsidRDefault="00AE24B6" w:rsidP="00CE349A">
      <w:pPr>
        <w:pStyle w:val="Paragrafoelenco"/>
      </w:pPr>
    </w:p>
    <w:p w14:paraId="1968DFE3" w14:textId="77777777" w:rsidR="00AE24B6" w:rsidRDefault="00AE24B6" w:rsidP="00CE349A">
      <w:pPr>
        <w:pStyle w:val="Paragrafoelenco"/>
      </w:pPr>
    </w:p>
    <w:p w14:paraId="2BDD3AC2" w14:textId="77777777" w:rsidR="00AE24B6" w:rsidRDefault="00AE24B6" w:rsidP="00CE349A">
      <w:pPr>
        <w:pStyle w:val="Paragrafoelenco"/>
      </w:pPr>
    </w:p>
    <w:p w14:paraId="3AACD472" w14:textId="77777777" w:rsidR="00AE24B6" w:rsidRDefault="00AE24B6" w:rsidP="00CE349A">
      <w:pPr>
        <w:pStyle w:val="Paragrafoelenco"/>
      </w:pPr>
    </w:p>
    <w:p w14:paraId="4F39D258" w14:textId="77777777" w:rsidR="00AE24B6" w:rsidRDefault="00AE24B6" w:rsidP="00CE349A">
      <w:pPr>
        <w:pStyle w:val="Paragrafoelenco"/>
      </w:pPr>
    </w:p>
    <w:p w14:paraId="655E12B3" w14:textId="77777777" w:rsidR="00AE24B6" w:rsidRDefault="00AE24B6" w:rsidP="00CE349A">
      <w:pPr>
        <w:pStyle w:val="Paragrafoelenco"/>
      </w:pPr>
    </w:p>
    <w:p w14:paraId="59EE7324" w14:textId="77777777" w:rsidR="00AE24B6" w:rsidRDefault="00AE24B6" w:rsidP="00CE349A">
      <w:pPr>
        <w:pStyle w:val="Paragrafoelenco"/>
      </w:pPr>
    </w:p>
    <w:p w14:paraId="071E61C6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BE5F90">
        <w:rPr>
          <w:rFonts w:ascii="Times New Roman" w:eastAsia="Times New Roman" w:hAnsi="Times New Roman" w:cs="Times New Roman"/>
          <w:b/>
          <w:bCs/>
          <w:lang w:eastAsia="it-IT"/>
        </w:rPr>
        <w:t>OBIETTIVI DISCIPLINARI</w:t>
      </w:r>
    </w:p>
    <w:p w14:paraId="3399A2B3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BE5F90">
        <w:rPr>
          <w:rFonts w:ascii="Times New Roman" w:eastAsia="Times New Roman" w:hAnsi="Times New Roman" w:cs="Times New Roman"/>
          <w:i/>
          <w:iCs/>
          <w:lang w:eastAsia="it-IT"/>
        </w:rPr>
        <w:t>(standard di disciplina in uscita - conoscenze, competenze, capacità -)</w:t>
      </w:r>
    </w:p>
    <w:p w14:paraId="28038897" w14:textId="77777777" w:rsidR="00BE5F90" w:rsidRPr="00BE5F90" w:rsidRDefault="00BE5F90" w:rsidP="00BE5F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Obiettivi di apprendimento specifici della disciplina: l’impianto didattico risulta formato dal compendio di diritto privato: il diritto commerciale ed il diritto di famiglia.</w:t>
      </w:r>
    </w:p>
    <w:p w14:paraId="2A9BE159" w14:textId="77777777" w:rsidR="00BE5F90" w:rsidRPr="00BE5F90" w:rsidRDefault="00BE5F90" w:rsidP="00BE5F90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riconoscere, spiegare ed utilizzare i termini fondamentali del linguaggio economico,</w:t>
      </w:r>
    </w:p>
    <w:p w14:paraId="3920DAAA" w14:textId="77777777" w:rsidR="00BE5F90" w:rsidRPr="00BE5F90" w:rsidRDefault="00BE5F90" w:rsidP="00BE5F90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individuare l’evoluzione storica, la natura e le funzioni del sistema economico e delle sue prospettive,</w:t>
      </w:r>
    </w:p>
    <w:p w14:paraId="3C71829A" w14:textId="77777777" w:rsidR="00BE5F90" w:rsidRPr="00BE5F90" w:rsidRDefault="00BE5F90" w:rsidP="00BE5F90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individuare le categorie essenziali dell’economia politica,</w:t>
      </w:r>
    </w:p>
    <w:p w14:paraId="69AC156D" w14:textId="77777777" w:rsidR="00BE5F90" w:rsidRPr="00BE5F90" w:rsidRDefault="00BE5F90" w:rsidP="00BE5F90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individuare il ruolo dell’economia politica nel contesto del mercato e del sistema aziendale,</w:t>
      </w:r>
    </w:p>
    <w:p w14:paraId="09BEDB61" w14:textId="77777777" w:rsidR="00BE5F90" w:rsidRPr="00BE5F90" w:rsidRDefault="00BE5F90" w:rsidP="00BE5F90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individuare, classificare e analizzare il mercato e le strategie delle imprese,</w:t>
      </w:r>
    </w:p>
    <w:p w14:paraId="79F2D779" w14:textId="77777777" w:rsidR="00BE5F90" w:rsidRPr="00BE5F90" w:rsidRDefault="00BE5F90" w:rsidP="00BE5F90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riconoscere la valenza professionale delle tematiche affrontate,</w:t>
      </w:r>
    </w:p>
    <w:p w14:paraId="744148D8" w14:textId="77777777" w:rsidR="00BE5F90" w:rsidRPr="00BE5F90" w:rsidRDefault="00BE5F90" w:rsidP="00BE5F90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leggere ed utilizzare in modo autonomo i dati di mercato ed i testi originali,</w:t>
      </w:r>
    </w:p>
    <w:p w14:paraId="07948B78" w14:textId="77777777" w:rsidR="00BE5F90" w:rsidRPr="00BE5F90" w:rsidRDefault="00BE5F90" w:rsidP="00BE5F90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BE5F90">
        <w:rPr>
          <w:rFonts w:ascii="Times New Roman" w:eastAsia="Times New Roman" w:hAnsi="Times New Roman" w:cs="Times New Roman"/>
          <w:lang w:eastAsia="it-IT"/>
        </w:rPr>
        <w:t>confrontare soluzioni strategiche d’azienda con situazioni reali</w:t>
      </w:r>
    </w:p>
    <w:p w14:paraId="68B73DF4" w14:textId="77777777" w:rsidR="00BE5F90" w:rsidRPr="00BE5F90" w:rsidRDefault="00BE5F90" w:rsidP="00BE5F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ttawa" w:eastAsia="Times New Roman" w:hAnsi="Ottawa" w:cs="Ottawa"/>
          <w:b/>
          <w:bCs/>
          <w:sz w:val="24"/>
          <w:szCs w:val="24"/>
          <w:lang w:eastAsia="it-IT"/>
        </w:rPr>
      </w:pPr>
    </w:p>
    <w:p w14:paraId="58D09ECB" w14:textId="77777777" w:rsidR="00BE5F90" w:rsidRPr="00BE5F90" w:rsidRDefault="00BE5F90" w:rsidP="00BE5F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ttawa" w:eastAsia="Times New Roman" w:hAnsi="Ottawa" w:cs="Ottawa"/>
          <w:b/>
          <w:bCs/>
          <w:sz w:val="24"/>
          <w:szCs w:val="24"/>
          <w:lang w:eastAsia="it-IT"/>
        </w:rPr>
      </w:pPr>
    </w:p>
    <w:p w14:paraId="5668B3D4" w14:textId="77777777" w:rsidR="00BE5F90" w:rsidRPr="00BE5F90" w:rsidRDefault="00BE5F90" w:rsidP="00BE5F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5F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minimi</w:t>
      </w:r>
      <w:r w:rsidRPr="00BE5F9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9C79CF1" w14:textId="77777777" w:rsid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BE5F90">
        <w:rPr>
          <w:rFonts w:ascii="Times New Roman" w:eastAsia="Times New Roman" w:hAnsi="Times New Roman" w:cs="Times New Roman"/>
          <w:szCs w:val="24"/>
          <w:lang w:eastAsia="it-IT"/>
        </w:rPr>
        <w:t>- l</w:t>
      </w:r>
      <w:r>
        <w:rPr>
          <w:rFonts w:ascii="Times New Roman" w:eastAsia="Times New Roman" w:hAnsi="Times New Roman" w:cs="Times New Roman"/>
          <w:szCs w:val="24"/>
          <w:lang w:eastAsia="it-IT"/>
        </w:rPr>
        <w:t>a teoria dell</w:t>
      </w:r>
      <w:r w:rsidRPr="00BE5F90">
        <w:rPr>
          <w:rFonts w:ascii="Times New Roman" w:eastAsia="Times New Roman" w:hAnsi="Times New Roman" w:cs="Times New Roman"/>
          <w:szCs w:val="24"/>
          <w:lang w:eastAsia="it-IT"/>
        </w:rPr>
        <w:t xml:space="preserve">’impresa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ed il break </w:t>
      </w:r>
      <w:proofErr w:type="spellStart"/>
      <w:r>
        <w:rPr>
          <w:rFonts w:ascii="Times New Roman" w:eastAsia="Times New Roman" w:hAnsi="Times New Roman" w:cs="Times New Roman"/>
          <w:szCs w:val="24"/>
          <w:lang w:eastAsia="it-IT"/>
        </w:rPr>
        <w:t>even</w:t>
      </w:r>
      <w:proofErr w:type="spellEnd"/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it-IT"/>
        </w:rPr>
        <w:t>point</w:t>
      </w:r>
      <w:proofErr w:type="spellEnd"/>
    </w:p>
    <w:p w14:paraId="49DC839F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- la legge della domanda e dell’offerta: l’equilibrio</w:t>
      </w:r>
    </w:p>
    <w:p w14:paraId="2BB23BD6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- le teorie dell’organizzazione dell’impresa ed il </w:t>
      </w:r>
      <w:r w:rsidRPr="00423627">
        <w:rPr>
          <w:rFonts w:ascii="Times New Roman" w:hAnsi="Times New Roman" w:cs="Times New Roman"/>
          <w:sz w:val="24"/>
          <w:szCs w:val="24"/>
        </w:rPr>
        <w:t>knowledge management</w:t>
      </w:r>
    </w:p>
    <w:p w14:paraId="6FAE48BF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BE5F90">
        <w:rPr>
          <w:rFonts w:ascii="Times New Roman" w:eastAsia="Times New Roman" w:hAnsi="Times New Roman" w:cs="Times New Roman"/>
          <w:szCs w:val="24"/>
          <w:lang w:eastAsia="it-I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leadership e </w:t>
      </w:r>
      <w:r w:rsidRPr="00423627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dell’impresa</w:t>
      </w:r>
    </w:p>
    <w:p w14:paraId="0C29B695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- la</w:t>
      </w:r>
      <w:r w:rsidRPr="00BE5F90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423627">
        <w:rPr>
          <w:rFonts w:ascii="Times New Roman" w:hAnsi="Times New Roman" w:cs="Times New Roman"/>
          <w:sz w:val="24"/>
          <w:szCs w:val="24"/>
        </w:rPr>
        <w:t>teori</w:t>
      </w:r>
      <w:r>
        <w:rPr>
          <w:rFonts w:ascii="Times New Roman" w:hAnsi="Times New Roman" w:cs="Times New Roman"/>
          <w:sz w:val="24"/>
          <w:szCs w:val="24"/>
        </w:rPr>
        <w:t>a dell’organizzazione di</w:t>
      </w:r>
      <w:r w:rsidRPr="0042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627">
        <w:rPr>
          <w:rFonts w:ascii="Times New Roman" w:hAnsi="Times New Roman" w:cs="Times New Roman"/>
          <w:sz w:val="24"/>
          <w:szCs w:val="24"/>
        </w:rPr>
        <w:t>Mintzberg</w:t>
      </w:r>
      <w:proofErr w:type="spellEnd"/>
    </w:p>
    <w:p w14:paraId="374E3AE3" w14:textId="77777777" w:rsid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- il</w:t>
      </w:r>
      <w:r>
        <w:rPr>
          <w:rFonts w:ascii="Times New Roman" w:hAnsi="Times New Roman" w:cs="Times New Roman"/>
          <w:sz w:val="24"/>
          <w:szCs w:val="24"/>
        </w:rPr>
        <w:t xml:space="preserve"> vantaggio competitivo</w:t>
      </w:r>
    </w:p>
    <w:p w14:paraId="4F35D840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- l’Audit strategico e la Macro Environment Analysis (PEST Analysis)</w:t>
      </w:r>
    </w:p>
    <w:p w14:paraId="5FB5FB85" w14:textId="77777777" w:rsid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5F90">
        <w:rPr>
          <w:rFonts w:ascii="Times New Roman" w:eastAsia="Times New Roman" w:hAnsi="Times New Roman" w:cs="Times New Roman"/>
          <w:szCs w:val="24"/>
          <w:lang w:eastAsia="it-IT"/>
        </w:rPr>
        <w:t>- l</w:t>
      </w:r>
      <w:r>
        <w:rPr>
          <w:rFonts w:ascii="Times New Roman" w:eastAsia="Times New Roman" w:hAnsi="Times New Roman" w:cs="Times New Roman"/>
          <w:szCs w:val="24"/>
          <w:lang w:eastAsia="it-IT"/>
        </w:rPr>
        <w:t>e scelte</w:t>
      </w:r>
      <w:r w:rsidRPr="00BE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strategiche: Vision, Mission e Business Idea</w:t>
      </w:r>
    </w:p>
    <w:p w14:paraId="637F0936" w14:textId="77777777" w:rsid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l’ASA e lo SWOT</w:t>
      </w:r>
    </w:p>
    <w:p w14:paraId="1B914C0A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- i modelli di Porter: la catena del valore e le cinque forze</w:t>
      </w:r>
    </w:p>
    <w:p w14:paraId="301ED2EE" w14:textId="77777777" w:rsid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BE5F90">
        <w:rPr>
          <w:rFonts w:ascii="Times New Roman" w:eastAsia="Times New Roman" w:hAnsi="Times New Roman" w:cs="Times New Roman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szCs w:val="24"/>
          <w:lang w:eastAsia="it-IT"/>
        </w:rPr>
        <w:t>la storia del Marketing</w:t>
      </w:r>
    </w:p>
    <w:p w14:paraId="298ED040" w14:textId="77777777" w:rsidR="00BE5F90" w:rsidRPr="00BE5F90" w:rsidRDefault="00BE5F90" w:rsidP="00BE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- il marketing mix di </w:t>
      </w:r>
      <w:proofErr w:type="spellStart"/>
      <w:r>
        <w:rPr>
          <w:rFonts w:ascii="Times New Roman" w:eastAsia="Times New Roman" w:hAnsi="Times New Roman" w:cs="Times New Roman"/>
          <w:szCs w:val="24"/>
          <w:lang w:eastAsia="it-IT"/>
        </w:rPr>
        <w:t>Kotler</w:t>
      </w:r>
      <w:proofErr w:type="spellEnd"/>
    </w:p>
    <w:p w14:paraId="66D7EE48" w14:textId="77777777" w:rsidR="00BE5F90" w:rsidRPr="00BE5F90" w:rsidRDefault="00BE5F90" w:rsidP="00BE5F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DD217E" w14:textId="77777777" w:rsidR="00BE5F90" w:rsidRPr="00BE5F90" w:rsidRDefault="00BE5F90" w:rsidP="00BE5F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5F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Indicazioni metodologiche</w:t>
      </w:r>
      <w:r w:rsidRPr="00BE5F90">
        <w:rPr>
          <w:rFonts w:ascii="Times New Roman" w:eastAsia="Times New Roman" w:hAnsi="Times New Roman" w:cs="Times New Roman"/>
          <w:sz w:val="24"/>
          <w:szCs w:val="24"/>
          <w:lang w:eastAsia="it-IT"/>
        </w:rPr>
        <w:t>: studio individuale o assistito, partecipazione al corso di recupero.</w:t>
      </w:r>
    </w:p>
    <w:p w14:paraId="325A9061" w14:textId="77777777" w:rsidR="00BE5F90" w:rsidRPr="00BE5F90" w:rsidRDefault="00BE5F90" w:rsidP="00BE5F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619627" w14:textId="77777777" w:rsidR="00BE5F90" w:rsidRPr="00BE5F90" w:rsidRDefault="00BE5F90" w:rsidP="00BE5F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5F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verifica</w:t>
      </w:r>
      <w:r w:rsidRPr="00BE5F90">
        <w:rPr>
          <w:rFonts w:ascii="Times New Roman" w:eastAsia="Times New Roman" w:hAnsi="Times New Roman" w:cs="Times New Roman"/>
          <w:sz w:val="24"/>
          <w:szCs w:val="24"/>
          <w:lang w:eastAsia="it-IT"/>
        </w:rPr>
        <w:t>: orale</w:t>
      </w:r>
    </w:p>
    <w:p w14:paraId="55CA49DB" w14:textId="77777777" w:rsidR="00BE5F90" w:rsidRPr="00CE349A" w:rsidRDefault="00BE5F90" w:rsidP="00BE5F90"/>
    <w:sectPr w:rsidR="00BE5F90" w:rsidRPr="00CE3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Times New Roman"/>
    <w:charset w:val="00"/>
    <w:family w:val="roman"/>
    <w:pitch w:val="variable"/>
  </w:font>
  <w:font w:name="Ottawa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23432"/>
    <w:lvl w:ilvl="0">
      <w:numFmt w:val="bullet"/>
      <w:lvlText w:val="*"/>
      <w:lvlJc w:val="left"/>
    </w:lvl>
  </w:abstractNum>
  <w:abstractNum w:abstractNumId="1" w15:restartNumberingAfterBreak="0">
    <w:nsid w:val="09926523"/>
    <w:multiLevelType w:val="hybridMultilevel"/>
    <w:tmpl w:val="6AB8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941"/>
    <w:multiLevelType w:val="hybridMultilevel"/>
    <w:tmpl w:val="6DC6D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216"/>
    <w:multiLevelType w:val="hybridMultilevel"/>
    <w:tmpl w:val="29AE6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C8D"/>
    <w:multiLevelType w:val="hybridMultilevel"/>
    <w:tmpl w:val="36328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5B9E"/>
    <w:multiLevelType w:val="hybridMultilevel"/>
    <w:tmpl w:val="04BE2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1919"/>
    <w:multiLevelType w:val="hybridMultilevel"/>
    <w:tmpl w:val="196C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3325"/>
    <w:multiLevelType w:val="hybridMultilevel"/>
    <w:tmpl w:val="112ABA3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7C2D"/>
    <w:multiLevelType w:val="hybridMultilevel"/>
    <w:tmpl w:val="31ACE5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279ED"/>
    <w:multiLevelType w:val="hybridMultilevel"/>
    <w:tmpl w:val="B7F01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09F8"/>
    <w:multiLevelType w:val="hybridMultilevel"/>
    <w:tmpl w:val="22F0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B6EBA"/>
    <w:multiLevelType w:val="hybridMultilevel"/>
    <w:tmpl w:val="44FE58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86285"/>
    <w:multiLevelType w:val="hybridMultilevel"/>
    <w:tmpl w:val="876818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3625E"/>
    <w:multiLevelType w:val="hybridMultilevel"/>
    <w:tmpl w:val="C4FCA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4D65"/>
    <w:multiLevelType w:val="hybridMultilevel"/>
    <w:tmpl w:val="32A8E0E2"/>
    <w:lvl w:ilvl="0" w:tplc="A9CC7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7131AE"/>
    <w:multiLevelType w:val="hybridMultilevel"/>
    <w:tmpl w:val="3DC40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3A3A"/>
    <w:multiLevelType w:val="hybridMultilevel"/>
    <w:tmpl w:val="1264C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26D9"/>
    <w:multiLevelType w:val="hybridMultilevel"/>
    <w:tmpl w:val="08E6D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288C"/>
    <w:multiLevelType w:val="hybridMultilevel"/>
    <w:tmpl w:val="76784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428F"/>
    <w:multiLevelType w:val="hybridMultilevel"/>
    <w:tmpl w:val="3334C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238A"/>
    <w:multiLevelType w:val="hybridMultilevel"/>
    <w:tmpl w:val="440A94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D1C06"/>
    <w:multiLevelType w:val="hybridMultilevel"/>
    <w:tmpl w:val="6E5A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80271"/>
    <w:multiLevelType w:val="hybridMultilevel"/>
    <w:tmpl w:val="F67C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B7288"/>
    <w:multiLevelType w:val="hybridMultilevel"/>
    <w:tmpl w:val="43183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1201"/>
    <w:multiLevelType w:val="hybridMultilevel"/>
    <w:tmpl w:val="E4926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4775"/>
    <w:multiLevelType w:val="hybridMultilevel"/>
    <w:tmpl w:val="12D49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C13EF"/>
    <w:multiLevelType w:val="hybridMultilevel"/>
    <w:tmpl w:val="A6CA1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9438C"/>
    <w:multiLevelType w:val="hybridMultilevel"/>
    <w:tmpl w:val="27B22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54FB9"/>
    <w:multiLevelType w:val="hybridMultilevel"/>
    <w:tmpl w:val="715A1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4"/>
  </w:num>
  <w:num w:numId="6">
    <w:abstractNumId w:val="8"/>
  </w:num>
  <w:num w:numId="7">
    <w:abstractNumId w:val="15"/>
  </w:num>
  <w:num w:numId="8">
    <w:abstractNumId w:val="25"/>
  </w:num>
  <w:num w:numId="9">
    <w:abstractNumId w:val="18"/>
  </w:num>
  <w:num w:numId="10">
    <w:abstractNumId w:val="21"/>
  </w:num>
  <w:num w:numId="11">
    <w:abstractNumId w:val="3"/>
  </w:num>
  <w:num w:numId="12">
    <w:abstractNumId w:val="24"/>
  </w:num>
  <w:num w:numId="13">
    <w:abstractNumId w:val="1"/>
  </w:num>
  <w:num w:numId="14">
    <w:abstractNumId w:val="6"/>
  </w:num>
  <w:num w:numId="15">
    <w:abstractNumId w:val="10"/>
  </w:num>
  <w:num w:numId="16">
    <w:abstractNumId w:val="19"/>
  </w:num>
  <w:num w:numId="17">
    <w:abstractNumId w:val="22"/>
  </w:num>
  <w:num w:numId="18">
    <w:abstractNumId w:val="2"/>
  </w:num>
  <w:num w:numId="19">
    <w:abstractNumId w:val="28"/>
  </w:num>
  <w:num w:numId="20">
    <w:abstractNumId w:val="16"/>
  </w:num>
  <w:num w:numId="21">
    <w:abstractNumId w:val="23"/>
  </w:num>
  <w:num w:numId="22">
    <w:abstractNumId w:val="5"/>
  </w:num>
  <w:num w:numId="23">
    <w:abstractNumId w:val="9"/>
  </w:num>
  <w:num w:numId="24">
    <w:abstractNumId w:val="7"/>
  </w:num>
  <w:num w:numId="25">
    <w:abstractNumId w:val="26"/>
  </w:num>
  <w:num w:numId="26">
    <w:abstractNumId w:val="14"/>
  </w:num>
  <w:num w:numId="27">
    <w:abstractNumId w:val="27"/>
  </w:num>
  <w:num w:numId="28">
    <w:abstractNumId w:val="11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DD"/>
    <w:rsid w:val="001D5001"/>
    <w:rsid w:val="00333322"/>
    <w:rsid w:val="003F50DD"/>
    <w:rsid w:val="00423627"/>
    <w:rsid w:val="00490E7E"/>
    <w:rsid w:val="0066320A"/>
    <w:rsid w:val="006D1296"/>
    <w:rsid w:val="00726646"/>
    <w:rsid w:val="008478A9"/>
    <w:rsid w:val="008F2868"/>
    <w:rsid w:val="008F6778"/>
    <w:rsid w:val="009233DF"/>
    <w:rsid w:val="00946DF7"/>
    <w:rsid w:val="00A71491"/>
    <w:rsid w:val="00AE24B6"/>
    <w:rsid w:val="00B709F8"/>
    <w:rsid w:val="00BD6FBA"/>
    <w:rsid w:val="00BE5F90"/>
    <w:rsid w:val="00CE349A"/>
    <w:rsid w:val="00D46A05"/>
    <w:rsid w:val="00D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E972"/>
  <w15:docId w15:val="{20B36AC6-12D6-4678-9B6C-21CA099F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3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E3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E349A"/>
    <w:pPr>
      <w:ind w:left="720"/>
      <w:contextualSpacing/>
    </w:pPr>
  </w:style>
  <w:style w:type="paragraph" w:customStyle="1" w:styleId="Standard">
    <w:name w:val="Standard"/>
    <w:qFormat/>
    <w:rsid w:val="004236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E54D-5423-4D4A-8060-9761E06D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Lorenzo Berra</cp:lastModifiedBy>
  <cp:revision>7</cp:revision>
  <dcterms:created xsi:type="dcterms:W3CDTF">2022-06-02T12:40:00Z</dcterms:created>
  <dcterms:modified xsi:type="dcterms:W3CDTF">2024-05-27T05:31:00Z</dcterms:modified>
</cp:coreProperties>
</file>